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0E86" w:rsidRDefault="00D10E86" w:rsidP="00D10E86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Теоретический часть: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 – это операционная система, предназначенная для смартфонов, планшетов, электронных книг, умных часов, цифровых проигрывателей, ноутбуков, очков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Glass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телевизоров.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работает на ядре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>
        <w:rPr>
          <w:rFonts w:ascii="Times New Roman" w:hAnsi="Times New Roman" w:cs="Times New Roman"/>
          <w:sz w:val="28"/>
          <w:szCs w:val="28"/>
        </w:rPr>
        <w:t xml:space="preserve"> и собственной реализации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JVM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(виртуальной машины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) от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на платформу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использовать как кроссплатформенные среды разработки такие как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 xml:space="preserve">, так и специализированные такие как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– это интегрированная среда разработки для создания приложений под операционную систему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основан на программном обеспечении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IDEA от компании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обычно используют для создания приложений и некоторых простых или игр. Для создания игр лучше подходит среда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комплекте с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устанавливается эмулятор для запуска виртуальных устройств (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позволяет настраивать для 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>
        <w:rPr>
          <w:rFonts w:ascii="Times New Roman" w:hAnsi="Times New Roman" w:cs="Times New Roman"/>
          <w:sz w:val="28"/>
          <w:szCs w:val="28"/>
        </w:rPr>
        <w:t xml:space="preserve"> множество параметров, например такие как: разрешение экрана, объем памяти, наличие камер, версия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 и другие. При установке эмулятора устанавливаются набор шаблонов, эмулирующих популярные устройства, работающие на операционной системе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10E86" w:rsidRDefault="00D10E86" w:rsidP="00D10E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D10E86" w:rsidRDefault="00D10E86" w:rsidP="00D10E86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Практический часть: 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</w:t>
      </w:r>
      <w:r>
        <w:rPr>
          <w:rFonts w:ascii="Times New Roman" w:hAnsi="Times New Roman" w:cs="Times New Roman"/>
          <w:sz w:val="28"/>
          <w:szCs w:val="28"/>
          <w:lang w:val="en-US"/>
        </w:rPr>
        <w:t>Android studio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086860" cy="2552065"/>
            <wp:effectExtent l="0" t="0" r="889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Рис.1. Окно выбора проекта.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новый проект, нажав на кнопку “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sz w:val="28"/>
          <w:szCs w:val="28"/>
        </w:rPr>
        <w:t>”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210435" cy="2799080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 Кнопка создания нового проекта.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предлагает нам много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пресетов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создания проекта. Выберем “</w:t>
      </w:r>
      <w:r>
        <w:rPr>
          <w:rFonts w:ascii="Times New Roman" w:hAnsi="Times New Roman" w:cs="Times New Roman"/>
          <w:sz w:val="28"/>
          <w:szCs w:val="28"/>
          <w:lang w:val="en-US"/>
        </w:rPr>
        <w:t>No Activity</w:t>
      </w:r>
      <w:r>
        <w:rPr>
          <w:rFonts w:ascii="Times New Roman" w:hAnsi="Times New Roman" w:cs="Times New Roman"/>
          <w:sz w:val="28"/>
          <w:szCs w:val="28"/>
        </w:rPr>
        <w:t>” и продолжим.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076825" cy="36576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 Окно выбора шаблона приложения.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Настроим название проекта и его расположение, завершим создание проекта.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212080" cy="3761105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 Окно настройки проекта.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После создания проекта нам откроется окно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>. Рассмотрим его интерфейс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10E86" w:rsidRDefault="00D10E86" w:rsidP="00D10E86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Верхняя навигационная панель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581650" cy="524510"/>
            <wp:effectExtent l="0" t="0" r="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 Верхняя навигационная панель.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пункте меню “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  <w:r>
        <w:rPr>
          <w:rFonts w:ascii="Times New Roman" w:hAnsi="Times New Roman" w:cs="Times New Roman"/>
          <w:sz w:val="28"/>
          <w:szCs w:val="28"/>
        </w:rPr>
        <w:t>” можно открыть настройки или создать новый / открыть уже существующий проект.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514725" cy="3009265"/>
            <wp:effectExtent l="0" t="0" r="952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 Кнопка в верхнем меню, для создание нового проекта.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пункте меню “</w:t>
      </w:r>
      <w:r>
        <w:rPr>
          <w:rFonts w:ascii="Times New Roman" w:hAnsi="Times New Roman" w:cs="Times New Roman"/>
          <w:sz w:val="28"/>
          <w:szCs w:val="28"/>
          <w:lang w:val="en-US"/>
        </w:rPr>
        <w:t>Tools</w:t>
      </w:r>
      <w:r>
        <w:rPr>
          <w:rFonts w:ascii="Times New Roman" w:hAnsi="Times New Roman" w:cs="Times New Roman"/>
          <w:sz w:val="28"/>
          <w:szCs w:val="28"/>
        </w:rPr>
        <w:t xml:space="preserve">” можно открыть окно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(эмуляторы устройств, работающих на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) и </w:t>
      </w:r>
      <w:r>
        <w:rPr>
          <w:rFonts w:ascii="Times New Roman" w:hAnsi="Times New Roman" w:cs="Times New Roman"/>
          <w:sz w:val="28"/>
          <w:szCs w:val="28"/>
          <w:lang w:val="en-US"/>
        </w:rPr>
        <w:t>SDK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(пакеты и библиотеки).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34870" cy="34944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7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7. Раздел меню с пунктами настройки проекта.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SDK</w:t>
      </w:r>
      <w:r>
        <w:rPr>
          <w:rFonts w:ascii="Times New Roman" w:hAnsi="Times New Roman" w:cs="Times New Roman"/>
          <w:sz w:val="28"/>
          <w:szCs w:val="28"/>
        </w:rPr>
        <w:t xml:space="preserve"> можно управлять и скачивать стандартные библиотеки от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. Такие как различные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Play</w:t>
      </w:r>
      <w:r>
        <w:rPr>
          <w:rFonts w:ascii="Times New Roman" w:hAnsi="Times New Roman" w:cs="Times New Roman"/>
          <w:sz w:val="28"/>
          <w:szCs w:val="28"/>
        </w:rPr>
        <w:t xml:space="preserve"> сервисы, эмулятор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 устройств и драйвера для него.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окне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>
        <w:rPr>
          <w:rFonts w:ascii="Times New Roman" w:hAnsi="Times New Roman" w:cs="Times New Roman"/>
          <w:sz w:val="28"/>
          <w:szCs w:val="28"/>
        </w:rPr>
        <w:t xml:space="preserve"> можно управлять и создавать виртуальные устройства, которые будут открываться в эмуляторе.</w:t>
      </w:r>
    </w:p>
    <w:p w:rsidR="00D10E86" w:rsidRDefault="00D10E86" w:rsidP="00D10E8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Откроем окно настройки 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744845" cy="2846705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8. Окно настроек </w:t>
      </w:r>
      <w:r>
        <w:rPr>
          <w:rFonts w:ascii="Times New Roman" w:hAnsi="Times New Roman" w:cs="Times New Roman"/>
          <w:sz w:val="28"/>
          <w:szCs w:val="28"/>
          <w:lang w:val="en-US"/>
        </w:rPr>
        <w:t>AVG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10E86" w:rsidRDefault="00D10E86" w:rsidP="00D10E8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здесь нет устройств, то создадим новое, для этого нажмем кнопку “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Device</w:t>
      </w:r>
      <w:r>
        <w:rPr>
          <w:rFonts w:ascii="Times New Roman" w:hAnsi="Times New Roman" w:cs="Times New Roman"/>
          <w:sz w:val="28"/>
          <w:szCs w:val="28"/>
        </w:rPr>
        <w:t>”. Выберем категорию “</w:t>
      </w:r>
      <w:r>
        <w:rPr>
          <w:rFonts w:ascii="Times New Roman" w:hAnsi="Times New Roman" w:cs="Times New Roman"/>
          <w:sz w:val="28"/>
          <w:szCs w:val="28"/>
          <w:lang w:val="en-US"/>
        </w:rPr>
        <w:t>Phone</w:t>
      </w:r>
      <w:r>
        <w:rPr>
          <w:rFonts w:ascii="Times New Roman" w:hAnsi="Times New Roman" w:cs="Times New Roman"/>
          <w:sz w:val="28"/>
          <w:szCs w:val="28"/>
        </w:rPr>
        <w:t xml:space="preserve">” и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Pixel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828030" cy="3792855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9. Выбор устройства.</w:t>
      </w:r>
    </w:p>
    <w:p w:rsidR="00D10E86" w:rsidRDefault="00D10E86" w:rsidP="00D10E8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Скачаем и выберем последнюю версию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887720" cy="3808730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10. Выбор 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OS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10E86" w:rsidRDefault="00D10E86" w:rsidP="00D10E8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Назовем новое виртуальное устройство и закончим.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3600" cy="38487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11. Окно настройки виртуального устройства.</w:t>
      </w:r>
    </w:p>
    <w:p w:rsidR="00D10E86" w:rsidRDefault="00D10E86" w:rsidP="00D10E86">
      <w:pPr>
        <w:pStyle w:val="a3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управления запуском приложения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35345" cy="485140"/>
            <wp:effectExtent l="0" t="0" r="825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12. Панель управления запуском приложения.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помощи данной панели можно запустить приложение на эмуляторе или устройстве, подключенное через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proofErr w:type="spellEnd"/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провод к компьютеру, а также разрешившее режим отладки.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кнопки на этой панели:</w:t>
      </w:r>
    </w:p>
    <w:p w:rsidR="00D10E86" w:rsidRDefault="00D10E86" w:rsidP="00D10E8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Иконка молотка – позволяет собрать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apk</w:t>
      </w:r>
      <w:proofErr w:type="spellEnd"/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 проекта.</w:t>
      </w:r>
    </w:p>
    <w:p w:rsidR="00D10E86" w:rsidRDefault="00D10E86" w:rsidP="00D10E8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Раскрывающийся список с выбранным элементом “</w:t>
      </w:r>
      <w:r>
        <w:rPr>
          <w:rFonts w:ascii="Times New Roman" w:hAnsi="Times New Roman" w:cs="Times New Roman"/>
          <w:sz w:val="28"/>
          <w:szCs w:val="28"/>
          <w:lang w:val="en-US"/>
        </w:rPr>
        <w:t>Pixel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 xml:space="preserve"> 30” – позволяет выбрать на каком виртуальном/подключенном устройстве будет запускаться приложение.</w:t>
      </w:r>
    </w:p>
    <w:p w:rsidR="00D10E86" w:rsidRDefault="00D10E86" w:rsidP="00D10E8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Иконка запуска – собирает, устанавливает и запускает приложение на выбранном устройстве.</w:t>
      </w:r>
    </w:p>
    <w:p w:rsidR="00D10E86" w:rsidRDefault="00D10E86" w:rsidP="00D10E86">
      <w:pPr>
        <w:pStyle w:val="a3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Иконка жука – позволяет запустить приложение в режиме отладки.</w:t>
      </w:r>
    </w:p>
    <w:p w:rsidR="00D10E86" w:rsidRDefault="00D10E86" w:rsidP="00D10E8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Окно иерархии проекта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210050" cy="245681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13. Окно иерархии проекта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помощи этого окна можно создавать новые файлы и управлять уже существующими. Изучите разнообразие файлов, которое можно создать, нажав ПКМ по иерархии и в контекстном меню выбрав пункт “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>”.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новый экран. Для этого нажмем правый кнопкой мыши по окну иерархии в любом месте. В появившемся контекстном меню выберем пункт “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>” =&gt; “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” =&gt; “</w:t>
      </w:r>
      <w:r>
        <w:rPr>
          <w:rFonts w:ascii="Times New Roman" w:hAnsi="Times New Roman" w:cs="Times New Roman"/>
          <w:sz w:val="28"/>
          <w:szCs w:val="28"/>
          <w:lang w:val="en-US"/>
        </w:rPr>
        <w:t>Empty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”.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152390" cy="36017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14. Пункт выпадающего меню для создания нового экрана.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появившемся окне называем новый экран и ставим галочку около пункта “</w:t>
      </w:r>
      <w:r>
        <w:rPr>
          <w:rFonts w:ascii="Times New Roman" w:hAnsi="Times New Roman" w:cs="Times New Roman"/>
          <w:sz w:val="28"/>
          <w:szCs w:val="28"/>
          <w:lang w:val="en-US"/>
        </w:rPr>
        <w:t>Launcher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 xml:space="preserve">”, это покажет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устройству, что данный экран является стартовым для приложения. Нажимаем кнопку готово.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3600" cy="4285615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15. Окно настройки нового экрана.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после этого появилось 2 файла: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 будет хранить всю логику связанную с данным экраном, 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 будет хранить информацию об элементах интерфейса и их расположению на экране. Подробнее разберем их в следующих методичках. 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иерархии проекта можно переключать фильтр отображаемых объектов. Для этого нажмем на раскрывающийся список с выбранном элементов “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”. 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 “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 xml:space="preserve">” фильтрует иерархию так, чтобы разработчику было удобно просматривать проект. В иерархии остается файл манифеста, директория с тестами приложения, директория с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классами, директория с ресурсами приложения и настройки сборки проекта.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Раздел “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>
        <w:rPr>
          <w:rFonts w:ascii="Times New Roman" w:hAnsi="Times New Roman" w:cs="Times New Roman"/>
          <w:sz w:val="28"/>
          <w:szCs w:val="28"/>
        </w:rPr>
        <w:t>” не фильтрует иерархию и показывает все директории проекта. Это может пригодится если необходимо создать дополнительные директории или открыть другие файлы проекта.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971925" cy="31527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16. Выпадающий список с фильтрами иерархии.</w:t>
      </w:r>
    </w:p>
    <w:p w:rsidR="00D10E86" w:rsidRDefault="00D10E86" w:rsidP="00D10E86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Сравните папки и файлы, которые отображаются с различными фильтрами. Также посмотрите манифест проекта, файлы в папках раздела “</w:t>
      </w:r>
      <w:r>
        <w:rPr>
          <w:rFonts w:ascii="Times New Roman" w:hAnsi="Times New Roman" w:cs="Times New Roman"/>
          <w:sz w:val="28"/>
          <w:szCs w:val="28"/>
          <w:lang w:val="en-US"/>
        </w:rPr>
        <w:t>res</w:t>
      </w:r>
      <w:r>
        <w:rPr>
          <w:rFonts w:ascii="Times New Roman" w:hAnsi="Times New Roman" w:cs="Times New Roman"/>
          <w:sz w:val="28"/>
          <w:szCs w:val="28"/>
        </w:rPr>
        <w:t>” и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gradle</w:t>
      </w:r>
      <w:proofErr w:type="spellEnd"/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scripts</w:t>
      </w:r>
      <w:r>
        <w:rPr>
          <w:rFonts w:ascii="Times New Roman" w:hAnsi="Times New Roman" w:cs="Times New Roman"/>
          <w:sz w:val="28"/>
          <w:szCs w:val="28"/>
        </w:rPr>
        <w:t>”. Опишите что находится в каждом из разделов.</w:t>
      </w:r>
    </w:p>
    <w:p w:rsidR="00D10E86" w:rsidRDefault="00D10E86" w:rsidP="00D10E8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D10E86" w:rsidRDefault="00D10E86" w:rsidP="00D10E86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Теоретическая часть: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это экраны приложения.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состоит из двух взаимосвязанных файла: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файла и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 класса.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классы разберем в следующий лабораторной работе. 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– расширяемый язык разметки. В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он используется для хранения информации об элементах экрана, их расположению, смещениям, цвету и прочее. В проекте все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файлы находятся в директории “</w:t>
      </w:r>
      <w:r>
        <w:rPr>
          <w:rFonts w:ascii="Times New Roman" w:hAnsi="Times New Roman" w:cs="Times New Roman"/>
          <w:sz w:val="28"/>
          <w:szCs w:val="28"/>
          <w:lang w:val="en-US"/>
        </w:rPr>
        <w:t>res</w:t>
      </w:r>
      <w:r>
        <w:rPr>
          <w:rFonts w:ascii="Times New Roman" w:hAnsi="Times New Roman" w:cs="Times New Roman"/>
          <w:sz w:val="28"/>
          <w:szCs w:val="28"/>
        </w:rPr>
        <w:t xml:space="preserve">” по различным папкам, которые делят их по их назначению.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папке “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>
        <w:rPr>
          <w:rFonts w:ascii="Times New Roman" w:hAnsi="Times New Roman" w:cs="Times New Roman"/>
          <w:sz w:val="28"/>
          <w:szCs w:val="28"/>
        </w:rPr>
        <w:t>” хранятся экраны приложения, в папке “</w:t>
      </w:r>
      <w:r>
        <w:rPr>
          <w:rFonts w:ascii="Times New Roman" w:hAnsi="Times New Roman" w:cs="Times New Roman"/>
          <w:sz w:val="28"/>
          <w:szCs w:val="28"/>
          <w:lang w:val="en-US"/>
        </w:rPr>
        <w:t>values</w:t>
      </w:r>
      <w:r>
        <w:rPr>
          <w:rFonts w:ascii="Times New Roman" w:hAnsi="Times New Roman" w:cs="Times New Roman"/>
          <w:sz w:val="28"/>
          <w:szCs w:val="28"/>
        </w:rPr>
        <w:t>” различные значения: цвета, строки, числа и пр.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элементы располагаются на экране в контейнерах (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>
        <w:rPr>
          <w:rFonts w:ascii="Times New Roman" w:hAnsi="Times New Roman" w:cs="Times New Roman"/>
          <w:sz w:val="28"/>
          <w:szCs w:val="28"/>
        </w:rPr>
        <w:t xml:space="preserve">). Они сами настраивают расположение элементов внутри себя.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Расмотрим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основные контейнеры в </w:t>
      </w:r>
      <w:r>
        <w:rPr>
          <w:rFonts w:ascii="Times New Roman" w:hAnsi="Times New Roman" w:cs="Times New Roman"/>
          <w:sz w:val="28"/>
          <w:szCs w:val="28"/>
          <w:lang w:val="en-US"/>
        </w:rPr>
        <w:t>Android Studio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ConstraintLayout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элементы в этом контейнере привязываются к другим элементам или краям самого контейнера. Также можно настроить отступы от них.</w:t>
      </w:r>
    </w:p>
    <w:p w:rsidR="00D10E86" w:rsidRDefault="00D10E86" w:rsidP="00D10E86">
      <w:pPr>
        <w:pStyle w:val="a3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Для этого используются свойства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D10E86" w:rsidRDefault="00D10E86" w:rsidP="00D10E86">
      <w:pPr>
        <w:pStyle w:val="a3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layout_constraintBottom_toBottomOf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привязка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нижний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объекта</w:t>
      </w:r>
    </w:p>
    <w:p w:rsidR="00D10E86" w:rsidRDefault="00D10E86" w:rsidP="00D10E86">
      <w:pPr>
        <w:pStyle w:val="a3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layout_constraintEnd_toEndOf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toBottomOf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привязка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правой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объекта</w:t>
      </w:r>
    </w:p>
    <w:p w:rsidR="00D10E86" w:rsidRDefault="00D10E86" w:rsidP="00D10E86">
      <w:pPr>
        <w:pStyle w:val="a3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layout_constraintStart_toStartOf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привязка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левой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объекта</w:t>
      </w:r>
    </w:p>
    <w:p w:rsidR="00D10E86" w:rsidRDefault="00D10E86" w:rsidP="00D10E86">
      <w:pPr>
        <w:pStyle w:val="a3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layout_constraintTop_toTopOf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привязка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верхний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части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объекта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Названия свойств могут отличать от данных из-за типа привязки. Лучшим способом обозначить привязку будет перетянуть белую точку на объекте к другому объекту и выбрать тип привязки, если требуется.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LinearLayout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элементы в этом контейнере располагаются последовательно вертикально/горизонтально.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обозначения ориентации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используеться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свойство “</w:t>
      </w:r>
      <w:proofErr w:type="spellStart"/>
      <w:r>
        <w:rPr>
          <w:rFonts w:ascii="Times New Roman" w:hAnsi="Times New Roman" w:cs="Times New Roman"/>
          <w:sz w:val="28"/>
          <w:szCs w:val="28"/>
        </w:rPr>
        <w:t>orientation</w:t>
      </w:r>
      <w:proofErr w:type="spellEnd"/>
      <w:r>
        <w:rPr>
          <w:rFonts w:ascii="Times New Roman" w:hAnsi="Times New Roman" w:cs="Times New Roman"/>
          <w:sz w:val="28"/>
          <w:szCs w:val="28"/>
        </w:rPr>
        <w:t>”. Оно поддерживает значения “</w:t>
      </w:r>
      <w:proofErr w:type="spellStart"/>
      <w:r>
        <w:rPr>
          <w:rFonts w:ascii="Times New Roman" w:hAnsi="Times New Roman" w:cs="Times New Roman"/>
          <w:sz w:val="28"/>
          <w:szCs w:val="28"/>
        </w:rPr>
        <w:t>horizontal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“vertical”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ScrollView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контейнер, который позволяет листать его содержимое. Листать содержимое можно и в редакторе при помощи колесика мыши.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RelativeLayout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элементы в этом контейнере располагаются в зависимости от настроенных на них отступах (</w:t>
      </w:r>
      <w:r>
        <w:rPr>
          <w:rFonts w:ascii="Times New Roman" w:hAnsi="Times New Roman" w:cs="Times New Roman"/>
          <w:sz w:val="28"/>
          <w:szCs w:val="28"/>
          <w:lang w:val="en-US"/>
        </w:rPr>
        <w:t>padding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margin</w:t>
      </w:r>
      <w:r>
        <w:rPr>
          <w:rFonts w:ascii="Times New Roman" w:hAnsi="Times New Roman" w:cs="Times New Roman"/>
          <w:sz w:val="28"/>
          <w:szCs w:val="28"/>
        </w:rPr>
        <w:t xml:space="preserve">). Отступы можно задавать как для всех сторон при помощи одного свойства, так и отдельно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каждый стороны</w:t>
      </w:r>
      <w:proofErr w:type="gramEnd"/>
      <w:r>
        <w:rPr>
          <w:rFonts w:ascii="Times New Roman" w:hAnsi="Times New Roman" w:cs="Times New Roman"/>
          <w:sz w:val="28"/>
          <w:szCs w:val="28"/>
        </w:rPr>
        <w:t>/плоскости (вертикально и горизонтально). Для этого используются соответствующие приписки к свойствам.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Расмотрим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стандартные элементы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Button – </w:t>
      </w:r>
      <w:r>
        <w:rPr>
          <w:rFonts w:ascii="Times New Roman" w:hAnsi="Times New Roman" w:cs="Times New Roman"/>
          <w:sz w:val="28"/>
          <w:szCs w:val="28"/>
        </w:rPr>
        <w:t xml:space="preserve">кнопка 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ImageView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картинка</w:t>
      </w:r>
    </w:p>
    <w:p w:rsidR="00D10E86" w:rsidRDefault="00D10E86" w:rsidP="00D10E86">
      <w:pPr>
        <w:pStyle w:val="a3"/>
        <w:spacing w:after="0" w:line="360" w:lineRule="auto"/>
        <w:ind w:left="106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задания картинки нужно импортировать ее в проект и указать на нее ссылку в свойстве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>
        <w:rPr>
          <w:rFonts w:ascii="Times New Roman" w:hAnsi="Times New Roman" w:cs="Times New Roman"/>
          <w:sz w:val="28"/>
          <w:szCs w:val="28"/>
        </w:rPr>
        <w:t>”.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текст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EditText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поле для ввода текста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всех элементов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 контейнеров есть базовые свойства, такие как: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layout_width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ширина элемента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layout_height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высота элемента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свойства нужно прописывать для каждого элемента. Они принимают в себя 3 значения: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wrap_content</w:t>
      </w:r>
      <w:proofErr w:type="spellEnd"/>
      <w:r>
        <w:rPr>
          <w:rFonts w:ascii="Times New Roman" w:hAnsi="Times New Roman" w:cs="Times New Roman"/>
          <w:sz w:val="28"/>
          <w:szCs w:val="28"/>
        </w:rPr>
        <w:t>” – по размеру содержимого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match_parent</w:t>
      </w:r>
      <w:proofErr w:type="spellEnd"/>
      <w:r>
        <w:rPr>
          <w:rFonts w:ascii="Times New Roman" w:hAnsi="Times New Roman" w:cs="Times New Roman"/>
          <w:sz w:val="28"/>
          <w:szCs w:val="28"/>
        </w:rPr>
        <w:t>” – по размеру родителя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Точное значения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они используются вместо обозначения в пикселях, для стандартизации картинки на разных устройствах, потому что размер экрана в пикселях может меняться от устройства к устройству, а размер экрана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dp</w:t>
      </w:r>
      <w:proofErr w:type="spellEnd"/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всегда одинаковый на экранах одного размера (маленький, средний, большой и т.д.) </w:t>
      </w:r>
    </w:p>
    <w:p w:rsidR="00D10E86" w:rsidRDefault="00D10E86" w:rsidP="00D10E86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у некоторых элементов могут быть свойства: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>
        <w:rPr>
          <w:rFonts w:ascii="Times New Roman" w:hAnsi="Times New Roman" w:cs="Times New Roman"/>
          <w:sz w:val="28"/>
          <w:szCs w:val="28"/>
        </w:rPr>
        <w:t xml:space="preserve"> – задает текст внутри элемента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textAlignment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выравнивает текст внутри элемента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textSize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задает размер текста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sp</w:t>
      </w:r>
      <w:proofErr w:type="spellEnd"/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layout_gravity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выравнивает элемент внутри родителя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fontFamily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задает шрифт текста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foreground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задает верхний слой для элемента, можно указать как цвет, так и картинку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задает фон для элемента, можно указать как цвет, так и картинку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textColor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задает цвет текста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textStyle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стиль текста (полужирный (</w:t>
      </w:r>
      <w:r>
        <w:rPr>
          <w:rFonts w:ascii="Times New Roman" w:hAnsi="Times New Roman" w:cs="Times New Roman"/>
          <w:sz w:val="28"/>
          <w:szCs w:val="28"/>
          <w:lang w:val="en-US"/>
        </w:rPr>
        <w:t>bold</w:t>
      </w:r>
      <w:r>
        <w:rPr>
          <w:rFonts w:ascii="Times New Roman" w:hAnsi="Times New Roman" w:cs="Times New Roman"/>
          <w:sz w:val="28"/>
          <w:szCs w:val="28"/>
        </w:rPr>
        <w:t>) и курсив (</w:t>
      </w:r>
      <w:r>
        <w:rPr>
          <w:rFonts w:ascii="Times New Roman" w:hAnsi="Times New Roman" w:cs="Times New Roman"/>
          <w:sz w:val="28"/>
          <w:szCs w:val="28"/>
          <w:lang w:val="en-US"/>
        </w:rPr>
        <w:t>italic</w:t>
      </w:r>
      <w:r>
        <w:rPr>
          <w:rFonts w:ascii="Times New Roman" w:hAnsi="Times New Roman" w:cs="Times New Roman"/>
          <w:sz w:val="28"/>
          <w:szCs w:val="28"/>
        </w:rPr>
        <w:t>))</w:t>
      </w:r>
    </w:p>
    <w:p w:rsidR="00D10E86" w:rsidRDefault="00D10E86" w:rsidP="00D10E86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часть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первой лабораторной работе автоматически создался пустой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файл. Откроем его. Рассмотрим интерфейс редактирования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XML </w:t>
      </w:r>
      <w:r>
        <w:rPr>
          <w:rFonts w:ascii="Times New Roman" w:hAnsi="Times New Roman" w:cs="Times New Roman"/>
          <w:sz w:val="28"/>
          <w:szCs w:val="28"/>
        </w:rPr>
        <w:t>файлов.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35345" cy="3430905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1. Интерфейс редактирования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файлов.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 левом нижнем углу находится иерархия экрана. При добавлении новых элементов на экран, там будут появляться эти элементы. Если был добавлен контейнер, то он создаст подкатегорию, в которую можно будет </w:t>
      </w:r>
      <w:r>
        <w:rPr>
          <w:rFonts w:ascii="Times New Roman" w:hAnsi="Times New Roman" w:cs="Times New Roman"/>
          <w:sz w:val="28"/>
          <w:szCs w:val="28"/>
        </w:rPr>
        <w:lastRenderedPageBreak/>
        <w:t>поместить другие элементы или контейнеры. Иерархия доступна только в режиме “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  <w:r>
        <w:rPr>
          <w:rFonts w:ascii="Times New Roman" w:hAnsi="Times New Roman" w:cs="Times New Roman"/>
          <w:sz w:val="28"/>
          <w:szCs w:val="28"/>
        </w:rPr>
        <w:t>”.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правом верхнем углу можно выбрать режим редактирования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файла. При создании автоматически открывается режим “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  <w:r>
        <w:rPr>
          <w:rFonts w:ascii="Times New Roman" w:hAnsi="Times New Roman" w:cs="Times New Roman"/>
          <w:sz w:val="28"/>
          <w:szCs w:val="28"/>
        </w:rPr>
        <w:t xml:space="preserve">”. В данном режиме можно создавать экран приложения перетаскивая на него элементы интерфейса. 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Также можно включить экран отображения кода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файла. Для этого выберем режим “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”. В этом режиме откроется только код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файла, что не удобно при создании экрана, ведь не видно результата редактирования.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3600" cy="7632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2. Режим редактирования кода.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Чтобы видеть результат редактирования и изменять код, выберем режим “</w:t>
      </w:r>
      <w:r>
        <w:rPr>
          <w:rFonts w:ascii="Times New Roman" w:hAnsi="Times New Roman" w:cs="Times New Roman"/>
          <w:sz w:val="28"/>
          <w:szCs w:val="28"/>
          <w:lang w:val="en-US"/>
        </w:rPr>
        <w:t>Split</w:t>
      </w:r>
      <w:r>
        <w:rPr>
          <w:rFonts w:ascii="Times New Roman" w:hAnsi="Times New Roman" w:cs="Times New Roman"/>
          <w:sz w:val="28"/>
          <w:szCs w:val="28"/>
        </w:rPr>
        <w:t>”. Данный режим предпочтителен для верстки/настройки экрана, но делать это можно и при помощи свойств и режима “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  <w:r>
        <w:rPr>
          <w:rFonts w:ascii="Times New Roman" w:hAnsi="Times New Roman" w:cs="Times New Roman"/>
          <w:sz w:val="28"/>
          <w:szCs w:val="28"/>
        </w:rPr>
        <w:t>”.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200015" cy="3001645"/>
            <wp:effectExtent l="0" t="0" r="63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00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 Режим редактирования кода с экраном.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Рассмотрим элементы интерфейса, для этого выберем режим “</w:t>
      </w:r>
      <w:r>
        <w:rPr>
          <w:rFonts w:ascii="Times New Roman" w:hAnsi="Times New Roman" w:cs="Times New Roman"/>
          <w:sz w:val="28"/>
          <w:szCs w:val="28"/>
          <w:lang w:val="en-US"/>
        </w:rPr>
        <w:t>Design</w:t>
      </w:r>
      <w:r>
        <w:rPr>
          <w:rFonts w:ascii="Times New Roman" w:hAnsi="Times New Roman" w:cs="Times New Roman"/>
          <w:sz w:val="28"/>
          <w:szCs w:val="28"/>
        </w:rPr>
        <w:t>” и перетащим на экран элементы “</w:t>
      </w:r>
      <w:r>
        <w:rPr>
          <w:rFonts w:ascii="Times New Roman" w:hAnsi="Times New Roman" w:cs="Times New Roman"/>
          <w:sz w:val="28"/>
          <w:szCs w:val="28"/>
          <w:lang w:val="en-US"/>
        </w:rPr>
        <w:t>Button</w:t>
      </w:r>
      <w:r>
        <w:rPr>
          <w:rFonts w:ascii="Times New Roman" w:hAnsi="Times New Roman" w:cs="Times New Roman"/>
          <w:sz w:val="28"/>
          <w:szCs w:val="28"/>
        </w:rPr>
        <w:t>”,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TextView</w:t>
      </w:r>
      <w:proofErr w:type="spellEnd"/>
      <w:r>
        <w:rPr>
          <w:rFonts w:ascii="Times New Roman" w:hAnsi="Times New Roman" w:cs="Times New Roman"/>
          <w:sz w:val="28"/>
          <w:szCs w:val="28"/>
        </w:rPr>
        <w:t>”, “</w:t>
      </w:r>
      <w:r>
        <w:rPr>
          <w:rFonts w:ascii="Times New Roman" w:hAnsi="Times New Roman" w:cs="Times New Roman"/>
          <w:sz w:val="28"/>
          <w:szCs w:val="28"/>
          <w:lang w:val="en-US"/>
        </w:rPr>
        <w:t>Edit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</w:t>
      </w:r>
      <w:r>
        <w:rPr>
          <w:rFonts w:ascii="Times New Roman" w:hAnsi="Times New Roman" w:cs="Times New Roman"/>
          <w:sz w:val="28"/>
          <w:szCs w:val="28"/>
        </w:rPr>
        <w:t>” и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ImageView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”.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При попытки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перетащить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ImageView</w:t>
      </w:r>
      <w:proofErr w:type="spellEnd"/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экран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спрашивает какое изображение выбрать для отображения. Для загрузки нового изображения нажмем на кнопку “+” в левом верхнем углу и выберем “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Asset</w:t>
      </w:r>
      <w:r>
        <w:rPr>
          <w:rFonts w:ascii="Times New Roman" w:hAnsi="Times New Roman" w:cs="Times New Roman"/>
          <w:sz w:val="28"/>
          <w:szCs w:val="28"/>
        </w:rPr>
        <w:t>”.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659630" cy="3705225"/>
            <wp:effectExtent l="0" t="0" r="762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63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4. Добавление новой картинки.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появившемся окне выставляем параметры: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Icon Type – Launcher Icons (Legacy only)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Asset Type – Image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>
        <w:rPr>
          <w:rFonts w:ascii="Times New Roman" w:hAnsi="Times New Roman" w:cs="Times New Roman"/>
          <w:sz w:val="28"/>
          <w:szCs w:val="28"/>
        </w:rPr>
        <w:t xml:space="preserve"> – путь до любой картинки на компьютере, </w:t>
      </w:r>
      <w:r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путь до картинки в интернете не подойдет для этого способа. Для лабораторной работы можно использовать как любую картинку на компьютере, так и скачать из интернета. Но стоит учитывать, что подобным образом импортируются изображения больше похожие на иконки, большие изображения или изображения, которые некорректно отображаются в окне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предпросмотра</w:t>
      </w:r>
      <w:proofErr w:type="spellEnd"/>
      <w:r>
        <w:rPr>
          <w:rFonts w:ascii="Times New Roman" w:hAnsi="Times New Roman" w:cs="Times New Roman"/>
          <w:sz w:val="28"/>
          <w:szCs w:val="28"/>
        </w:rPr>
        <w:t>, можно импортировать в проект просто перетащив их в папку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drawable</w:t>
      </w:r>
      <w:proofErr w:type="spellEnd"/>
      <w:r>
        <w:rPr>
          <w:rFonts w:ascii="Times New Roman" w:hAnsi="Times New Roman" w:cs="Times New Roman"/>
          <w:sz w:val="28"/>
          <w:szCs w:val="28"/>
        </w:rPr>
        <w:t>” в директории “</w:t>
      </w:r>
      <w:r>
        <w:rPr>
          <w:rFonts w:ascii="Times New Roman" w:hAnsi="Times New Roman" w:cs="Times New Roman"/>
          <w:sz w:val="28"/>
          <w:szCs w:val="28"/>
          <w:lang w:val="en-US"/>
        </w:rPr>
        <w:t>res</w:t>
      </w:r>
      <w:r>
        <w:rPr>
          <w:rFonts w:ascii="Times New Roman" w:hAnsi="Times New Roman" w:cs="Times New Roman"/>
          <w:sz w:val="28"/>
          <w:szCs w:val="28"/>
        </w:rPr>
        <w:t xml:space="preserve">”. При таком импорте изображений нужно убедиться, что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импортирует картинку именно в папку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drawable</w:t>
      </w:r>
      <w:proofErr w:type="spellEnd"/>
      <w:r>
        <w:rPr>
          <w:rFonts w:ascii="Times New Roman" w:hAnsi="Times New Roman" w:cs="Times New Roman"/>
          <w:sz w:val="28"/>
          <w:szCs w:val="28"/>
        </w:rPr>
        <w:t>”, а не в производную от нее.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</w:p>
    <w:p w:rsidR="00D10E86" w:rsidRDefault="00D10E86" w:rsidP="00D10E8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Shape </w:t>
      </w:r>
      <w:r>
        <w:rPr>
          <w:rFonts w:ascii="Times New Roman" w:hAnsi="Times New Roman" w:cs="Times New Roman"/>
          <w:sz w:val="28"/>
          <w:szCs w:val="28"/>
        </w:rPr>
        <w:t>– форма картинки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46395" cy="3609975"/>
            <wp:effectExtent l="0" t="0" r="190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5. Настройка картинки.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нажимаем </w:t>
      </w:r>
      <w:r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Finish</w:t>
      </w:r>
      <w:r>
        <w:rPr>
          <w:rFonts w:ascii="Times New Roman" w:hAnsi="Times New Roman" w:cs="Times New Roman"/>
          <w:sz w:val="28"/>
          <w:szCs w:val="28"/>
        </w:rPr>
        <w:t>. После этого в папку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minimap</w:t>
      </w:r>
      <w:proofErr w:type="spellEnd"/>
      <w:r>
        <w:rPr>
          <w:rFonts w:ascii="Times New Roman" w:hAnsi="Times New Roman" w:cs="Times New Roman"/>
          <w:sz w:val="28"/>
          <w:szCs w:val="28"/>
        </w:rPr>
        <w:t>” в иерархии “</w:t>
      </w:r>
      <w:r>
        <w:rPr>
          <w:rFonts w:ascii="Times New Roman" w:hAnsi="Times New Roman" w:cs="Times New Roman"/>
          <w:sz w:val="28"/>
          <w:szCs w:val="28"/>
          <w:lang w:val="en-US"/>
        </w:rPr>
        <w:t>res</w:t>
      </w:r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minimap</w:t>
      </w:r>
      <w:proofErr w:type="spellEnd"/>
      <w:r>
        <w:rPr>
          <w:rFonts w:ascii="Times New Roman" w:hAnsi="Times New Roman" w:cs="Times New Roman"/>
          <w:sz w:val="28"/>
          <w:szCs w:val="28"/>
        </w:rPr>
        <w:t>” добавилась еще одна папка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</w:t>
      </w:r>
      <w:proofErr w:type="spellEnd"/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>
        <w:rPr>
          <w:rFonts w:ascii="Times New Roman" w:hAnsi="Times New Roman" w:cs="Times New Roman"/>
          <w:sz w:val="28"/>
          <w:szCs w:val="28"/>
        </w:rPr>
        <w:t xml:space="preserve">”, но при попытке ее открыть нам откроется сама картинка. Это происходит из-за того, что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добавлении картинки в проект создал несколько ее копий в разных размерах изображений: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hdpi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mdpi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xhdpi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xxhdpi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xxxhdpi</w:t>
      </w:r>
      <w:proofErr w:type="spellEnd"/>
      <w:r>
        <w:rPr>
          <w:rFonts w:ascii="Times New Roman" w:hAnsi="Times New Roman" w:cs="Times New Roman"/>
          <w:sz w:val="28"/>
          <w:szCs w:val="28"/>
        </w:rPr>
        <w:t>. Это позволяет правильно отображать элементы на различных устройствах, таких как умные часы, смартфоны, планшеты и телевизоры.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Вернемся к добавлению картинки на экран. В окне добавления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ImageView</w:t>
      </w:r>
      <w:proofErr w:type="spellEnd"/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выберем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Mip</w:t>
      </w:r>
      <w:proofErr w:type="spellEnd"/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Map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картинку, которую только что добавили.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5345" cy="4790440"/>
            <wp:effectExtent l="0" t="0" r="825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79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6. Добавление картинки.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Рассмотрим различия контейнеров для элементов. По умолчанию первый контейнер для элементов это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ConstaintLayout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размещения в нем элементов их нужно привязывать к другим элементам этого контейнера или к краям самого контейнера. Для этого выберем любой элемент и перетянем его край к объекту, к которому мы его хотим привязать. 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81960" cy="2182495"/>
            <wp:effectExtent l="0" t="0" r="889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7" t="2612" r="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7. Привязка элемента к краю контейнера.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можно расположить элементы на экране, а потом в окне “Свойств” (справа) выставить все связи автоматически. Для этого нужно нажимать на синие значки по сторонам квадрата.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762885" cy="224599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9. Автоматическая привязка элемента.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Данный способ позволяет быстро создать дизайн приложения для конкретного телефона. Но при изменении разрешения экрана, дизайн может показывается некорректно.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Изменим в коде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 строку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androidx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constraintlayout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widget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ConstraintLayout</w:t>
      </w:r>
      <w:proofErr w:type="spellEnd"/>
      <w:r>
        <w:rPr>
          <w:rFonts w:ascii="Times New Roman" w:hAnsi="Times New Roman" w:cs="Times New Roman"/>
          <w:sz w:val="28"/>
          <w:szCs w:val="28"/>
        </w:rPr>
        <w:t>” на “</w:t>
      </w:r>
      <w:proofErr w:type="spellStart"/>
      <w:r>
        <w:rPr>
          <w:rFonts w:ascii="Times New Roman" w:hAnsi="Times New Roman" w:cs="Times New Roman"/>
          <w:sz w:val="28"/>
          <w:szCs w:val="28"/>
        </w:rPr>
        <w:t>RelativeLayout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”. Все элементы, которые мы располагали на экране до этого, переместились в левый верхний угол. Для того, чтобы располагать элементы в этом контейнере нужно использовать отступы. 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их настройки перейдем в код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файла. Для всех элементов настроим </w:t>
      </w:r>
      <w:r>
        <w:rPr>
          <w:rFonts w:ascii="Times New Roman" w:hAnsi="Times New Roman" w:cs="Times New Roman"/>
          <w:sz w:val="28"/>
          <w:szCs w:val="28"/>
          <w:lang w:val="en-US"/>
        </w:rPr>
        <w:t>Padding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Margin</w:t>
      </w:r>
      <w:r>
        <w:rPr>
          <w:rFonts w:ascii="Times New Roman" w:hAnsi="Times New Roman" w:cs="Times New Roman"/>
          <w:sz w:val="28"/>
          <w:szCs w:val="28"/>
        </w:rPr>
        <w:t xml:space="preserve">, так чтобы элементы не располагались друг в друге.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Таже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 использовать свойство “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alignParent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для привязки элемента к определенной стороне контейнера.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</w:rPr>
        <w:t>layout_alignParentBottom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en-US"/>
        </w:rPr>
        <w:t>“true””</w:t>
      </w:r>
      <w:r>
        <w:rPr>
          <w:rFonts w:ascii="Times New Roman" w:hAnsi="Times New Roman" w:cs="Times New Roman"/>
          <w:sz w:val="28"/>
          <w:szCs w:val="28"/>
        </w:rPr>
        <w:t xml:space="preserve"> привяжет элемент к низу контейнера.</w:t>
      </w:r>
    </w:p>
    <w:p w:rsidR="00D10E86" w:rsidRDefault="00D10E86" w:rsidP="00D10E86">
      <w:pPr>
        <w:spacing w:after="0" w:line="360" w:lineRule="auto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61640" cy="48780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487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723515" cy="485838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515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Рис. 10 – 11. Пример использования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RelativeLayout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Данный способ обычно комбинируют с использованием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LinearLayout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Для этого удалим все элементы в иерархии дизайна экрана (окно слева снизу). И добавим туда контейнеры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LinearLayout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таким же образом что и на рисунке 12.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914015" cy="195199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01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12. Структура дизайна экрана.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Если посмотреть на экран, то мы увидим только 2 кнопки вместо 4. Это происходит из-за того, что кнопка растягивается на всю ширину. Чтобы это исправить, откроем режим редактирования кода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файла. Найдем все теги кнопок и изменим параметр “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width</w:t>
      </w:r>
      <w:r>
        <w:rPr>
          <w:rFonts w:ascii="Times New Roman" w:hAnsi="Times New Roman" w:cs="Times New Roman"/>
          <w:sz w:val="28"/>
          <w:szCs w:val="28"/>
        </w:rPr>
        <w:t xml:space="preserve"> = “</w:t>
      </w:r>
      <w:r>
        <w:rPr>
          <w:rFonts w:ascii="Times New Roman" w:hAnsi="Times New Roman" w:cs="Times New Roman"/>
          <w:sz w:val="28"/>
          <w:szCs w:val="28"/>
          <w:lang w:val="en-US"/>
        </w:rPr>
        <w:t>match</w:t>
      </w:r>
      <w:r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parent</w:t>
      </w:r>
      <w:r>
        <w:rPr>
          <w:rFonts w:ascii="Times New Roman" w:hAnsi="Times New Roman" w:cs="Times New Roman"/>
          <w:sz w:val="28"/>
          <w:szCs w:val="28"/>
        </w:rPr>
        <w:t>”” на “</w:t>
      </w:r>
      <w:proofErr w:type="spellStart"/>
      <w:r>
        <w:rPr>
          <w:rFonts w:ascii="Times New Roman" w:hAnsi="Times New Roman" w:cs="Times New Roman"/>
          <w:sz w:val="28"/>
          <w:szCs w:val="28"/>
        </w:rPr>
        <w:t>wrap_content</w:t>
      </w:r>
      <w:proofErr w:type="spellEnd"/>
      <w:r>
        <w:rPr>
          <w:rFonts w:ascii="Times New Roman" w:hAnsi="Times New Roman" w:cs="Times New Roman"/>
          <w:sz w:val="28"/>
          <w:szCs w:val="28"/>
        </w:rPr>
        <w:t>”. Тоже самое сделаем для всех контейнеров, кроме первого.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734945" cy="1065530"/>
            <wp:effectExtent l="0" t="0" r="825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13. Настройка контейнеров.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все 4 кнопки должны образовать квадрат 2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 xml:space="preserve">2. Настроим </w:t>
      </w:r>
      <w:r>
        <w:rPr>
          <w:rFonts w:ascii="Times New Roman" w:hAnsi="Times New Roman" w:cs="Times New Roman"/>
          <w:sz w:val="28"/>
          <w:szCs w:val="28"/>
          <w:lang w:val="en-US"/>
        </w:rPr>
        <w:t>padding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margin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всех кнопок и контейнеров.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170430" cy="1343660"/>
            <wp:effectExtent l="0" t="0" r="127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14. Дизайн приложения.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помощью комбинации этих способов можно делать дизайн интерфейса приложений для всех устройств и разрешений, гибко настраивая его.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новый проект, в котором начнем реализовывать прототип проекта, сделанный на прошлых лабораторных работах. Посмотрим на прототип проекта в </w:t>
      </w:r>
      <w:proofErr w:type="spellStart"/>
      <w:r>
        <w:rPr>
          <w:rFonts w:ascii="Times New Roman" w:hAnsi="Times New Roman" w:cs="Times New Roman"/>
          <w:sz w:val="28"/>
          <w:szCs w:val="28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10E86" w:rsidRDefault="00D10E86" w:rsidP="00D10E86">
      <w:r>
        <w:object w:dxaOrig="1020" w:dyaOrig="7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.05pt;height:36pt" o:ole="">
            <v:imagedata r:id="rId34" o:title="" cropbottom="14716f" cropleft="11192f" cropright="12256f"/>
          </v:shape>
          <o:OLEObject Type="Embed" ProgID="Package" ShapeID="_x0000_i1025" DrawAspect="Icon" ObjectID="_1706437290" r:id="rId35"/>
        </w:object>
      </w:r>
      <w:r>
        <w:t xml:space="preserve"> (этот файл можно скачать, если открыть его через браузер)</w:t>
      </w:r>
    </w:p>
    <w:p w:rsidR="00D10E86" w:rsidRDefault="00D10E86" w:rsidP="00D10E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3600" cy="32956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15. Проект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3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 xml:space="preserve">. Начнем делать первый экран. На стартовом экране есть 2 картинки, копируем их в качестве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(ПКМ по элементу с картинкой в </w:t>
      </w:r>
      <w:proofErr w:type="gramStart"/>
      <w:r>
        <w:rPr>
          <w:rFonts w:ascii="Times New Roman" w:hAnsi="Times New Roman" w:cs="Times New Roman"/>
          <w:sz w:val="28"/>
          <w:szCs w:val="28"/>
        </w:rPr>
        <w:t>иерархии &gt;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Copy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Paste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>
        <w:rPr>
          <w:rFonts w:ascii="Times New Roman" w:hAnsi="Times New Roman" w:cs="Times New Roman"/>
          <w:sz w:val="28"/>
          <w:szCs w:val="28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Copy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r>
        <w:rPr>
          <w:rFonts w:ascii="Times New Roman" w:hAnsi="Times New Roman" w:cs="Times New Roman"/>
          <w:sz w:val="28"/>
          <w:szCs w:val="28"/>
        </w:rPr>
        <w:t xml:space="preserve">). После этого изображение будет в буфере обмена, но вставить в проект его не получиться, для этого его нужно сохранить в виде файла. Сделать это можно при помощи любого графического редактора, </w:t>
      </w:r>
      <w:proofErr w:type="gramStart"/>
      <w:r>
        <w:rPr>
          <w:rFonts w:ascii="Times New Roman" w:hAnsi="Times New Roman" w:cs="Times New Roman"/>
          <w:sz w:val="28"/>
          <w:szCs w:val="28"/>
        </w:rPr>
        <w:t>например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paint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>gimp</w:t>
      </w:r>
      <w:r>
        <w:rPr>
          <w:rFonts w:ascii="Times New Roman" w:hAnsi="Times New Roman" w:cs="Times New Roman"/>
          <w:sz w:val="28"/>
          <w:szCs w:val="28"/>
        </w:rPr>
        <w:t xml:space="preserve">. Фон на круглом фото профиля можно обрезать в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>, для этого нужно выбрать круг в форме изображения при его импорте.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 изображений необязательно делать через 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, можно вызвать окно добавления изображения через ПКМ по иерархии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проекта &gt;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>
        <w:rPr>
          <w:rFonts w:ascii="Times New Roman" w:hAnsi="Times New Roman" w:cs="Times New Roman"/>
          <w:sz w:val="28"/>
          <w:szCs w:val="28"/>
        </w:rPr>
        <w:t xml:space="preserve"> &gt;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Asset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Заменим основной контейнер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RelativeLayout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544445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18.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пустого экрана.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добавить фон напишем свойство </w:t>
      </w:r>
      <w:proofErr w:type="spellStart"/>
      <w:r>
        <w:rPr>
          <w:rFonts w:ascii="Times New Roman" w:hAnsi="Times New Roman" w:cs="Times New Roman"/>
          <w:sz w:val="28"/>
          <w:szCs w:val="28"/>
        </w:rPr>
        <w:t>background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тега </w:t>
      </w:r>
      <w:proofErr w:type="spellStart"/>
      <w:r>
        <w:rPr>
          <w:rFonts w:ascii="Times New Roman" w:hAnsi="Times New Roman" w:cs="Times New Roman"/>
          <w:sz w:val="28"/>
          <w:szCs w:val="28"/>
        </w:rPr>
        <w:t>RelativeLayout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Укажем в нем путь до фона, который мы импортировали. Если начать писать название файла, то </w:t>
      </w:r>
      <w:proofErr w:type="spellStart"/>
      <w:r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сам подскажет, где он находиться.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685155" cy="1542415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154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19.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добавления фона</w:t>
      </w:r>
    </w:p>
    <w:p w:rsidR="00D10E86" w:rsidRDefault="00D10E86" w:rsidP="00D10E86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серого полупрозрачного фона, создадим элемент </w:t>
      </w:r>
      <w:proofErr w:type="spellStart"/>
      <w:r>
        <w:rPr>
          <w:rFonts w:ascii="Times New Roman" w:hAnsi="Times New Roman" w:cs="Times New Roman"/>
          <w:sz w:val="28"/>
          <w:szCs w:val="28"/>
        </w:rPr>
        <w:t>LinearLayout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выберем для него цвет фона. Для этого зайдем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найдем его. Получается цвет #B3FFFFFF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aRGB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Также можно нажать на иконку цвета слева от свойства </w:t>
      </w:r>
      <w:r>
        <w:rPr>
          <w:rFonts w:ascii="Times New Roman" w:hAnsi="Times New Roman" w:cs="Times New Roman"/>
          <w:sz w:val="28"/>
          <w:szCs w:val="28"/>
          <w:lang w:val="en-US"/>
        </w:rPr>
        <w:t>background</w:t>
      </w:r>
      <w:r>
        <w:rPr>
          <w:rFonts w:ascii="Times New Roman" w:hAnsi="Times New Roman" w:cs="Times New Roman"/>
          <w:sz w:val="28"/>
          <w:szCs w:val="28"/>
        </w:rPr>
        <w:t>, когда там выбран цвет и настроить его в открывшемся окне.</w:t>
      </w:r>
    </w:p>
    <w:p w:rsidR="00D10E86" w:rsidRDefault="00D10E86" w:rsidP="00D10E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04840" cy="5382895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538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20. Окно настройки цвета.</w:t>
      </w:r>
    </w:p>
    <w:p w:rsidR="00D10E86" w:rsidRDefault="00D10E86" w:rsidP="00D10E86">
      <w:pPr>
        <w:rPr>
          <w:rFonts w:ascii="Times New Roman" w:hAnsi="Times New Roman" w:cs="Times New Roman"/>
          <w:sz w:val="28"/>
          <w:szCs w:val="28"/>
        </w:rPr>
      </w:pP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Вставляем внутрь </w:t>
      </w:r>
      <w:proofErr w:type="spellStart"/>
      <w:r>
        <w:rPr>
          <w:rFonts w:ascii="Times New Roman" w:hAnsi="Times New Roman" w:cs="Times New Roman"/>
          <w:sz w:val="28"/>
          <w:szCs w:val="28"/>
        </w:rPr>
        <w:t>LinearLayout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картинку профиля. Выставляем размер картинке в 170dp и располагаем ее по центру с отступом во все стороны.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LinearLayout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выставляет все дочерние элементы друг за другом, то просто после картинки вставляем текст и настраиваем его. После чего также настраиваем кнопку. В итоге получаем готовый экран 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5345" cy="376110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21. Готовый экран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 в превью может отличатся от реального. Для просмотра реального цвета запустим приложение нажав на зеленую стрелочку “</w:t>
      </w:r>
      <w:proofErr w:type="spellStart"/>
      <w:r>
        <w:rPr>
          <w:rFonts w:ascii="Times New Roman" w:hAnsi="Times New Roman" w:cs="Times New Roman"/>
          <w:sz w:val="28"/>
          <w:szCs w:val="28"/>
        </w:rPr>
        <w:t>Run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app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готовом приложении будет полоска с названием приложения сверху экрана, чтобы убрать ее нам нужно поменять стиль приложения в манифесте, для этого дважды кликаем на папку манифеста в инспекторе и в поле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android:theme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пишем “ @</w:t>
      </w:r>
      <w:proofErr w:type="spellStart"/>
      <w:r>
        <w:rPr>
          <w:rFonts w:ascii="Times New Roman" w:hAnsi="Times New Roman" w:cs="Times New Roman"/>
          <w:sz w:val="28"/>
          <w:szCs w:val="28"/>
        </w:rPr>
        <w:t>style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Theme.AppCompat.NoActionBar</w:t>
      </w:r>
      <w:proofErr w:type="spellEnd"/>
      <w:r>
        <w:rPr>
          <w:rFonts w:ascii="Times New Roman" w:hAnsi="Times New Roman" w:cs="Times New Roman"/>
          <w:sz w:val="28"/>
          <w:szCs w:val="28"/>
        </w:rPr>
        <w:t>”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40095" cy="3609975"/>
            <wp:effectExtent l="0" t="0" r="825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22. Нужная строка в манифесте.</w:t>
      </w:r>
    </w:p>
    <w:p w:rsidR="00D10E86" w:rsidRDefault="00D10E86" w:rsidP="00D10E8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аналогии делаем 2 оставшихся экрана, но в экране с возможностью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скролла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после основного контейнера делаем контейнер </w:t>
      </w:r>
      <w:r>
        <w:rPr>
          <w:rFonts w:ascii="Times New Roman" w:hAnsi="Times New Roman" w:cs="Times New Roman"/>
          <w:sz w:val="28"/>
          <w:szCs w:val="28"/>
          <w:lang w:val="en-US"/>
        </w:rPr>
        <w:t>Scroll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View</w:t>
      </w:r>
      <w:r>
        <w:rPr>
          <w:rFonts w:ascii="Times New Roman" w:hAnsi="Times New Roman" w:cs="Times New Roman"/>
          <w:sz w:val="28"/>
          <w:szCs w:val="28"/>
        </w:rPr>
        <w:t xml:space="preserve">. Для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swipe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меню импортируем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 xml:space="preserve"> круги. Для их импорта нужно 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Vector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Asset</w:t>
      </w:r>
      <w:r>
        <w:rPr>
          <w:rFonts w:ascii="Times New Roman" w:hAnsi="Times New Roman" w:cs="Times New Roman"/>
          <w:sz w:val="28"/>
          <w:szCs w:val="28"/>
        </w:rPr>
        <w:t xml:space="preserve"> 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Image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Asset</w:t>
      </w:r>
      <w:r>
        <w:rPr>
          <w:rFonts w:ascii="Times New Roman" w:hAnsi="Times New Roman" w:cs="Times New Roman"/>
          <w:sz w:val="28"/>
          <w:szCs w:val="28"/>
        </w:rPr>
        <w:t xml:space="preserve">. При скачивании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файлов браузер откроет их код. Чтобы сохранить их нужно создать текстовый файл, вставить в него содержимое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файла и сохранить как файл с форматом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. (эти файлы также можно скачать)</w:t>
      </w:r>
    </w:p>
    <w:p w:rsidR="00D10E86" w:rsidRDefault="00D10E86" w:rsidP="00D10E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object w:dxaOrig="1545" w:dyaOrig="1005">
          <v:shape id="_x0000_i1026" type="#_x0000_t75" style="width:77.3pt;height:50.4pt" o:ole="">
            <v:imagedata r:id="rId42" o:title=""/>
          </v:shape>
          <o:OLEObject Type="Embed" ProgID="Package" ShapeID="_x0000_i1026" DrawAspect="Icon" ObjectID="_1706437291" r:id="rId43"/>
        </w:object>
      </w:r>
      <w:r>
        <w:rPr>
          <w:rFonts w:ascii="Times New Roman" w:hAnsi="Times New Roman" w:cs="Times New Roman"/>
          <w:sz w:val="28"/>
          <w:szCs w:val="28"/>
        </w:rPr>
        <w:object w:dxaOrig="1545" w:dyaOrig="1005">
          <v:shape id="_x0000_i1027" type="#_x0000_t75" style="width:77.3pt;height:50.4pt" o:ole="">
            <v:imagedata r:id="rId44" o:title=""/>
          </v:shape>
          <o:OLEObject Type="Embed" ProgID="Package" ShapeID="_x0000_i1027" DrawAspect="Icon" ObjectID="_1706437292" r:id="rId45"/>
        </w:objec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5345" cy="5275580"/>
            <wp:effectExtent l="0" t="0" r="825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27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23. Первый экран.</w:t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526796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E86" w:rsidRDefault="00D10E86" w:rsidP="00D10E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24. Второй экран.</w:t>
      </w:r>
    </w:p>
    <w:p w:rsidR="00D10E86" w:rsidRDefault="00D10E86" w:rsidP="00D10E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остальных экранов создадим новые </w:t>
      </w:r>
      <w:r>
        <w:rPr>
          <w:rFonts w:ascii="Times New Roman" w:hAnsi="Times New Roman" w:cs="Times New Roman"/>
          <w:sz w:val="28"/>
          <w:szCs w:val="28"/>
          <w:lang w:val="en-US"/>
        </w:rPr>
        <w:t>Activity</w:t>
      </w:r>
      <w:r>
        <w:rPr>
          <w:rFonts w:ascii="Times New Roman" w:hAnsi="Times New Roman" w:cs="Times New Roman"/>
          <w:sz w:val="28"/>
          <w:szCs w:val="28"/>
        </w:rPr>
        <w:t xml:space="preserve">. Заменим основной контейнер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RelativeLayout</w:t>
      </w:r>
      <w:proofErr w:type="spellEnd"/>
      <w:r w:rsidRPr="00D10E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скопируем все остальные элементы из уже готовых экранов. После чего поменяем текст и картинки в получившихся копиях. 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720F7" w:rsidRDefault="00E720F7">
      <w:bookmarkStart w:id="0" w:name="_GoBack"/>
      <w:bookmarkEnd w:id="0"/>
    </w:p>
    <w:sectPr w:rsidR="00E720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05715C"/>
    <w:multiLevelType w:val="hybridMultilevel"/>
    <w:tmpl w:val="90044C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C82D67"/>
    <w:multiLevelType w:val="hybridMultilevel"/>
    <w:tmpl w:val="68A4B7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7A4F0498"/>
    <w:multiLevelType w:val="hybridMultilevel"/>
    <w:tmpl w:val="6C06B966"/>
    <w:lvl w:ilvl="0" w:tplc="11B8FD7E">
      <w:numFmt w:val="bullet"/>
      <w:lvlText w:val=""/>
      <w:lvlJc w:val="left"/>
      <w:pPr>
        <w:ind w:left="1068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DF025A8"/>
    <w:multiLevelType w:val="hybridMultilevel"/>
    <w:tmpl w:val="90044C2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0FE5"/>
    <w:rsid w:val="00010FE5"/>
    <w:rsid w:val="00D10E86"/>
    <w:rsid w:val="00E72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7F4A2DC-7904-4340-BB97-07CF98D66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10E86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0E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812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emf"/><Relationship Id="rId42" Type="http://schemas.openxmlformats.org/officeDocument/2006/relationships/image" Target="media/image37.emf"/><Relationship Id="rId47" Type="http://schemas.openxmlformats.org/officeDocument/2006/relationships/image" Target="media/image4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oleObject" Target="embeddings/oleObject3.bin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oleObject" Target="embeddings/oleObject1.bin"/><Relationship Id="rId43" Type="http://schemas.openxmlformats.org/officeDocument/2006/relationships/oleObject" Target="embeddings/oleObject2.bin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39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2575</Words>
  <Characters>14681</Characters>
  <Application>Microsoft Office Word</Application>
  <DocSecurity>0</DocSecurity>
  <Lines>122</Lines>
  <Paragraphs>34</Paragraphs>
  <ScaleCrop>false</ScaleCrop>
  <Company>KNITU-KAI</Company>
  <LinksUpToDate>false</LinksUpToDate>
  <CharactersWithSpaces>17222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dit_07_225</dc:creator>
  <cp:keywords/>
  <dc:description/>
  <cp:lastModifiedBy>dit_07_225</cp:lastModifiedBy>
  <cp:revision>3</cp:revision>
  <dcterms:created xsi:type="dcterms:W3CDTF">2022-02-15T10:33:00Z</dcterms:created>
  <dcterms:modified xsi:type="dcterms:W3CDTF">2022-02-15T10:35:00Z</dcterms:modified>
</cp:coreProperties>
</file>